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AA9" w:rsidRPr="00C27AA9" w:rsidRDefault="00C27AA9" w:rsidP="007E626A">
      <w:pPr>
        <w:pStyle w:val="ConsPlusNormal"/>
        <w:ind w:firstLine="540"/>
        <w:jc w:val="both"/>
        <w:rPr>
          <w:b/>
        </w:rPr>
      </w:pPr>
      <w:r w:rsidRPr="00C27AA9">
        <w:rPr>
          <w:b/>
        </w:rPr>
        <w:t xml:space="preserve">Виды медицинской помощи, которые предоставляются бесплатно гражданам в рамках Программы государственных гарантий бесплатного оказания гражданам </w:t>
      </w:r>
      <w:r w:rsidR="004F680D">
        <w:rPr>
          <w:b/>
        </w:rPr>
        <w:t xml:space="preserve">РТ </w:t>
      </w:r>
      <w:bookmarkStart w:id="0" w:name="_GoBack"/>
      <w:bookmarkEnd w:id="0"/>
      <w:r w:rsidRPr="00C27AA9">
        <w:rPr>
          <w:b/>
        </w:rPr>
        <w:t xml:space="preserve">медицинской помощи на 2026 год и на плановый период 2027 и 2028 годов". </w:t>
      </w:r>
    </w:p>
    <w:p w:rsidR="00C27AA9" w:rsidRDefault="00C27AA9" w:rsidP="007E626A">
      <w:pPr>
        <w:pStyle w:val="ConsPlusNormal"/>
        <w:ind w:firstLine="540"/>
        <w:jc w:val="both"/>
      </w:pPr>
    </w:p>
    <w:p w:rsidR="007E626A" w:rsidRDefault="007E626A" w:rsidP="007E626A">
      <w:pPr>
        <w:pStyle w:val="ConsPlusNormal"/>
        <w:ind w:firstLine="540"/>
        <w:jc w:val="both"/>
      </w:pPr>
      <w:r>
        <w:t>1.1. В рамках Программы (за исключением медицинской помощи, оказываемой в рамках клинической апробации) бесплатно предоставляются:</w:t>
      </w:r>
    </w:p>
    <w:p w:rsidR="007E626A" w:rsidRDefault="007E626A" w:rsidP="007E626A">
      <w:pPr>
        <w:pStyle w:val="ConsPlusNormal"/>
        <w:ind w:firstLine="540"/>
        <w:jc w:val="both"/>
      </w:pPr>
      <w:r>
        <w:t>первичная медико-санитарная помощь, в том числе первичная доврачебная, первичная врачебная и первичная специализированная;</w:t>
      </w:r>
    </w:p>
    <w:p w:rsidR="007E626A" w:rsidRDefault="007E626A" w:rsidP="007E626A">
      <w:pPr>
        <w:pStyle w:val="ConsPlusNormal"/>
        <w:ind w:firstLine="540"/>
        <w:jc w:val="both"/>
      </w:pPr>
      <w:r>
        <w:t>специализированная, в том числе высокотехнологичная, медицинская помощь;</w:t>
      </w:r>
    </w:p>
    <w:p w:rsidR="007E626A" w:rsidRDefault="007E626A" w:rsidP="007E626A">
      <w:pPr>
        <w:pStyle w:val="ConsPlusNormal"/>
        <w:ind w:firstLine="540"/>
        <w:jc w:val="both"/>
      </w:pPr>
      <w:r>
        <w:t>скорая, в том числе скорая специализированная, медицинская помощь;</w:t>
      </w:r>
    </w:p>
    <w:p w:rsidR="007E626A" w:rsidRDefault="007E626A" w:rsidP="007E626A">
      <w:pPr>
        <w:pStyle w:val="ConsPlusNormal"/>
        <w:ind w:firstLine="540"/>
        <w:jc w:val="both"/>
      </w:pPr>
      <w:r>
        <w:t>паллиативная медицинская помощь, в том числе паллиативная первичная медицинская помощь, включая доврачебную и врачебную, и паллиативная специализированная медицинская помощь.</w:t>
      </w:r>
    </w:p>
    <w:p w:rsidR="007E626A" w:rsidRDefault="007E626A" w:rsidP="007E626A">
      <w:pPr>
        <w:pStyle w:val="ConsPlusNormal"/>
        <w:ind w:firstLine="540"/>
        <w:jc w:val="both"/>
      </w:pPr>
      <w:r>
        <w:t>1.2.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w:t>
      </w:r>
    </w:p>
    <w:p w:rsidR="007E626A" w:rsidRDefault="007E626A" w:rsidP="007E626A">
      <w:pPr>
        <w:pStyle w:val="ConsPlusNormal"/>
        <w:ind w:firstLine="540"/>
        <w:jc w:val="both"/>
      </w:pPr>
      <w:r>
        <w:t>Первичная медико-санитарная помощь оказывается в амбулаторных условиях и условиях дневного стационара в плановой и неотложной формах.</w:t>
      </w:r>
    </w:p>
    <w:p w:rsidR="007E626A" w:rsidRDefault="007E626A" w:rsidP="007E626A">
      <w:pPr>
        <w:pStyle w:val="ConsPlusNormal"/>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rsidR="007E626A" w:rsidRDefault="007E626A" w:rsidP="007E626A">
      <w:pPr>
        <w:pStyle w:val="ConsPlusNormal"/>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7E626A" w:rsidRDefault="007E626A" w:rsidP="007E626A">
      <w:pPr>
        <w:pStyle w:val="ConsPlusNormal"/>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7E626A" w:rsidRDefault="007E626A" w:rsidP="007E626A">
      <w:pPr>
        <w:pStyle w:val="ConsPlusNormal"/>
        <w:ind w:firstLine="540"/>
        <w:jc w:val="both"/>
      </w:pPr>
      <w:r>
        <w:t>Для получения первичной врачебной медико-санитарной помощи гражданин выбирает одну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rsidR="007E626A" w:rsidRDefault="007E626A" w:rsidP="007E626A">
      <w:pPr>
        <w:pStyle w:val="ConsPlusNormal"/>
        <w:ind w:firstLine="540"/>
        <w:jc w:val="both"/>
      </w:pPr>
      <w:r>
        <w:t>1.3. 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7E626A" w:rsidRDefault="007E626A" w:rsidP="007E626A">
      <w:pPr>
        <w:pStyle w:val="ConsPlusNormal"/>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 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в рамках установленного планового задания.</w:t>
      </w:r>
    </w:p>
    <w:p w:rsidR="007E626A" w:rsidRDefault="004F680D" w:rsidP="007E626A">
      <w:pPr>
        <w:pStyle w:val="ConsPlusNormal"/>
        <w:ind w:firstLine="540"/>
        <w:jc w:val="both"/>
      </w:pPr>
      <w:hyperlink r:id="rId4"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sidR="007E626A">
          <w:rPr>
            <w:color w:val="0000FF"/>
          </w:rPr>
          <w:t>Перечень</w:t>
        </w:r>
      </w:hyperlink>
      <w:r w:rsidR="007E626A">
        <w:t xml:space="preserve"> видов высокотехнологичной медицинской помощи, оказываемой бесплатно в рамках Программы, установлен приложением N 1 к Программе государственных гарантий бесплатного оказания гражданам медицинской помощи на 2026 год и на плановый период </w:t>
      </w:r>
      <w:r w:rsidR="007E626A">
        <w:lastRenderedPageBreak/>
        <w:t>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w:t>
      </w:r>
    </w:p>
    <w:p w:rsidR="007E626A" w:rsidRDefault="007E626A" w:rsidP="007E626A">
      <w:pPr>
        <w:pStyle w:val="ConsPlusNormal"/>
        <w:ind w:firstLine="540"/>
        <w:jc w:val="both"/>
      </w:pPr>
      <w:r>
        <w:t>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rsidR="007E626A" w:rsidRDefault="007E626A" w:rsidP="007E626A">
      <w:pPr>
        <w:pStyle w:val="ConsPlusNormal"/>
        <w:ind w:firstLine="540"/>
        <w:jc w:val="both"/>
      </w:pPr>
      <w:r>
        <w:t>Организация направления граждан Российской Федерации, проживающих на территории Республики Татарстан, на консультацию и лечение в медицинские учреждения за пределы Республики Татарстан осуществляется в порядке, установленном Министерством здравоохранения Республики Татарстан.</w:t>
      </w:r>
    </w:p>
    <w:p w:rsidR="007E626A" w:rsidRDefault="007E626A" w:rsidP="007E626A">
      <w:pPr>
        <w:pStyle w:val="ConsPlusNormal"/>
        <w:ind w:firstLine="540"/>
        <w:jc w:val="both"/>
      </w:pPr>
      <w: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(государственной информационной системы в сфере здравоохранения Республики Татарстан), для организации ему диспансерного наблюдения и медицинской реабилитации при необходимости.</w:t>
      </w:r>
    </w:p>
    <w:p w:rsidR="007E626A" w:rsidRDefault="007E626A" w:rsidP="007E626A">
      <w:pPr>
        <w:pStyle w:val="ConsPlusNormal"/>
        <w:ind w:firstLine="540"/>
        <w:jc w:val="both"/>
      </w:pPr>
      <w: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пяти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rsidR="007E626A" w:rsidRDefault="007E626A" w:rsidP="007E626A">
      <w:pPr>
        <w:pStyle w:val="ConsPlusNormal"/>
        <w:ind w:firstLine="540"/>
        <w:jc w:val="both"/>
      </w:pPr>
      <w:r>
        <w:t>1.4. Скорая, в том числе скорая специализированная, медицинская помощь оказывается гражданам медицинскими организациями государственной системы здравоохранения бесплатно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7E626A" w:rsidRDefault="007E626A" w:rsidP="007E626A">
      <w:pPr>
        <w:pStyle w:val="ConsPlusNormal"/>
        <w:ind w:firstLine="540"/>
        <w:jc w:val="both"/>
      </w:pPr>
      <w:r>
        <w:t>1.5. 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rsidR="007E626A" w:rsidRDefault="007E626A" w:rsidP="007E626A">
      <w:pPr>
        <w:pStyle w:val="ConsPlusNormal"/>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5"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color w:val="0000FF"/>
          </w:rPr>
          <w:t>части 2 статьи 6</w:t>
        </w:r>
      </w:hyperlink>
      <w:r>
        <w:t xml:space="preserve"> Федерального закона от 21 ноября 2011 года N 323-ФЗ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7E626A" w:rsidRDefault="007E626A" w:rsidP="007E626A">
      <w:pPr>
        <w:pStyle w:val="ConsPlusNormal"/>
        <w:ind w:firstLine="540"/>
        <w:jc w:val="both"/>
      </w:pPr>
      <w:r>
        <w:t xml:space="preserve">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w:t>
      </w:r>
      <w:r>
        <w:lastRenderedPageBreak/>
        <w:t>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7E626A" w:rsidRDefault="007E626A" w:rsidP="007E626A">
      <w:pPr>
        <w:pStyle w:val="ConsPlusNormal"/>
        <w:ind w:firstLine="540"/>
        <w:jc w:val="both"/>
      </w:pPr>
      <w:r>
        <w:t>Медицинские организации, оказывающие специализированную медицинскую помощь, в том числе паллиативную, в случае выявления пациента, нуждающегося в паллиативной первичной медицинской помощи в амбулаторных условиях, в том числе на дому, за три дня до осуществления выписки указанного пациента из медицинской организации, оказывающей специализированную медицинскую помощь, в том числе паллиативную,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 в соответствии с маршрутизацией, принятой в Республике Татарстан.</w:t>
      </w:r>
    </w:p>
    <w:p w:rsidR="007E626A" w:rsidRDefault="007E626A" w:rsidP="007E626A">
      <w:pPr>
        <w:pStyle w:val="ConsPlusNormal"/>
        <w:ind w:firstLine="540"/>
        <w:jc w:val="both"/>
      </w:pPr>
      <w:r>
        <w:t>За счет бюджетных ассигнований бюджета Республики Татарстан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w:t>
      </w:r>
      <w:proofErr w:type="spellStart"/>
      <w:r>
        <w:t>энтерального</w:t>
      </w:r>
      <w:proofErr w:type="spellEnd"/>
      <w:r>
        <w:t>) питания.</w:t>
      </w:r>
    </w:p>
    <w:p w:rsidR="007E626A" w:rsidRDefault="007E626A" w:rsidP="007E626A">
      <w:pPr>
        <w:pStyle w:val="ConsPlusNormal"/>
        <w:ind w:firstLine="540"/>
        <w:jc w:val="both"/>
      </w:pPr>
      <w:r>
        <w:t xml:space="preserve">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Министерство здравоохранения Республики Татарстан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w:t>
      </w:r>
      <w:proofErr w:type="spellStart"/>
      <w:r>
        <w:t>неинвазивных</w:t>
      </w:r>
      <w:proofErr w:type="spellEnd"/>
      <w:r>
        <w:t xml:space="preserve"> лекарственных формах, в том числе применяемых у детей.</w:t>
      </w:r>
    </w:p>
    <w:p w:rsidR="007E626A" w:rsidRDefault="007E626A" w:rsidP="007E626A">
      <w:pPr>
        <w:pStyle w:val="ConsPlusNormal"/>
        <w:ind w:firstLine="540"/>
        <w:jc w:val="both"/>
      </w:pPr>
      <w:r>
        <w:t>Мероприятия по развитию паллиативной медицинской помощи осуществляются в рамках реализации соответствующих государственных программ Республики Татарстан, включающих указанные мероприятия, а также целевые показатели их результативности.</w:t>
      </w:r>
    </w:p>
    <w:p w:rsidR="007E626A" w:rsidRDefault="007E626A" w:rsidP="007E626A">
      <w:pPr>
        <w:pStyle w:val="ConsPlusNormal"/>
        <w:ind w:firstLine="540"/>
        <w:jc w:val="both"/>
      </w:pPr>
      <w:r>
        <w:t>1.6. Медицинская помощь оказывается в следующих формах:</w:t>
      </w:r>
    </w:p>
    <w:p w:rsidR="007E626A" w:rsidRDefault="007E626A" w:rsidP="007E626A">
      <w:pPr>
        <w:pStyle w:val="ConsPlusNormal"/>
        <w:ind w:firstLine="540"/>
        <w:jc w:val="both"/>
      </w:pPr>
      <w:r>
        <w:t>экстренная - медицинская помощь при внезапных острых заболеваниях, состояниях, обострении хронических заболеваний, представляющих угрозу жизни пациента;</w:t>
      </w:r>
    </w:p>
    <w:p w:rsidR="007E626A" w:rsidRDefault="007E626A" w:rsidP="007E626A">
      <w:pPr>
        <w:pStyle w:val="ConsPlusNormal"/>
        <w:ind w:firstLine="540"/>
        <w:jc w:val="both"/>
      </w:pPr>
      <w:r>
        <w:t>неотложная - медицинская помощь при внезапных острых заболеваниях, состояниях, обострении хронических заболеваний, без явных признаков угрозы жизни пациента;</w:t>
      </w:r>
    </w:p>
    <w:p w:rsidR="007E626A" w:rsidRDefault="007E626A" w:rsidP="007E626A">
      <w:pPr>
        <w:pStyle w:val="ConsPlusNormal"/>
        <w:ind w:firstLine="540"/>
        <w:jc w:val="both"/>
      </w:pPr>
      <w:r>
        <w:t>плановая - медицинская помощь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ухудшения состояния пациента, угрозы его жизни и здоровью.</w:t>
      </w:r>
    </w:p>
    <w:p w:rsidR="007E626A" w:rsidRDefault="007E626A" w:rsidP="007E626A">
      <w:pPr>
        <w:pStyle w:val="ConsPlusNormal"/>
        <w:ind w:firstLine="540"/>
        <w:jc w:val="both"/>
      </w:pPr>
      <w:r>
        <w:t>1.7. В целях обеспечения преемственности, доступности и качества медицинской помощи, а также эффективной реализации Программы медицинская помощь гражданам оказывается в соответствии с трехуровневой системой организации медицинской помощи:</w:t>
      </w:r>
    </w:p>
    <w:p w:rsidR="007E626A" w:rsidRDefault="007E626A" w:rsidP="007E626A">
      <w:pPr>
        <w:pStyle w:val="ConsPlusNormal"/>
        <w:ind w:firstLine="540"/>
        <w:jc w:val="both"/>
      </w:pPr>
      <w:r>
        <w:t>первый уровень - оказание преимущественно первичной медико-санитарной помощи, в том числе первичной специализированной медицинской помощи, а также специализированной медицинской помощи и скорой медицинской помощи в центральных районных больницах, городских, районных, участковых больницах, врачебных амбулаториях, фельдшерско-акушерских пунктах (фельдшерских пунктах, фельдшерских здравпунктах), городских поликлиниках, иных медицинских организациях, отделениях и станциях скорой медицинской помощи;</w:t>
      </w:r>
    </w:p>
    <w:p w:rsidR="007E626A" w:rsidRDefault="007E626A" w:rsidP="007E626A">
      <w:pPr>
        <w:pStyle w:val="ConsPlusNormal"/>
        <w:ind w:firstLine="540"/>
        <w:jc w:val="both"/>
      </w:pPr>
      <w:r>
        <w:lastRenderedPageBreak/>
        <w:t>второй уровень - оказание преимущественно специализированной (за исключением высокотехнологичной) медицинской помощи в медицинских организациях, имеющих в своей структуре специализированные межмуниципальные (межрайонные) отделения и (или) центры, а также в диспансерах, многопрофильных больницах;</w:t>
      </w:r>
    </w:p>
    <w:p w:rsidR="007E626A" w:rsidRDefault="007E626A" w:rsidP="007E626A">
      <w:pPr>
        <w:pStyle w:val="ConsPlusNormal"/>
        <w:ind w:firstLine="540"/>
        <w:jc w:val="both"/>
      </w:pPr>
      <w:r>
        <w:t>третий уровень - оказание преимущественно специализированной, в том числе высокотехнологичной, медицинской помощи в медицинских организациях (отделениях).</w:t>
      </w:r>
    </w:p>
    <w:p w:rsidR="007E626A" w:rsidRDefault="007E626A" w:rsidP="007E626A">
      <w:pPr>
        <w:pStyle w:val="ConsPlusNormal"/>
        <w:ind w:firstLine="540"/>
        <w:jc w:val="both"/>
      </w:pPr>
      <w:r>
        <w:t xml:space="preserve">1.8. Оказание платных медицинских услуг гражданам осуществляется в соответствии с Федеральным </w:t>
      </w:r>
      <w:hyperlink r:id="rId6"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color w:val="0000FF"/>
          </w:rPr>
          <w:t>законом</w:t>
        </w:r>
      </w:hyperlink>
      <w:r>
        <w:t xml:space="preserve"> от 21 ноября 2011 года N 323-ФЗ "Об основах охраны здоровья граждан в Российской Федерации" и </w:t>
      </w:r>
      <w:hyperlink r:id="rId7" w:tooltip="Постановление Правительства РФ от 11.05.2023 N 736 &quot;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
        <w:r>
          <w:rPr>
            <w:color w:val="0000FF"/>
          </w:rPr>
          <w:t>постановлением</w:t>
        </w:r>
      </w:hyperlink>
      <w:r>
        <w:t xml:space="preserve"> Правительства Российской Федерации от 11 мая 2023 г. N 736 "Об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N 1006".</w:t>
      </w:r>
    </w:p>
    <w:p w:rsidR="007E626A" w:rsidRDefault="007E626A" w:rsidP="007E626A">
      <w:pPr>
        <w:pStyle w:val="ConsPlusNormal"/>
        <w:ind w:firstLine="540"/>
        <w:jc w:val="both"/>
      </w:pPr>
      <w:r>
        <w:t>1.9. Порядок организации оказания неотложной медицинской помощи, в том числе маршрутизация пациентов и объем оказания медицинской помощи лицам, прикрепившимся к медицинским организациям вне территории своего проживания, определяется Министерством здравоохранения Республики Татарстан.</w:t>
      </w:r>
    </w:p>
    <w:p w:rsidR="007E626A" w:rsidRDefault="007E626A" w:rsidP="007E626A">
      <w:pPr>
        <w:pStyle w:val="ConsPlusNormal"/>
        <w:ind w:firstLine="540"/>
        <w:jc w:val="both"/>
      </w:pPr>
      <w:r>
        <w:t xml:space="preserve">1.10. Предоставление сведений, составляющих врачебную тайну, осуществляется в соответствии со </w:t>
      </w:r>
      <w:hyperlink r:id="rId8"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color w:val="0000FF"/>
          </w:rPr>
          <w:t>статьей 13</w:t>
        </w:r>
      </w:hyperlink>
      <w:r>
        <w:t xml:space="preserve"> Федерального закона от 21 ноября 2011 года N 323-ФЗ "Об основах охраны здоровья граждан в Российской Федерации".</w:t>
      </w:r>
    </w:p>
    <w:p w:rsidR="007E626A" w:rsidRDefault="007E626A" w:rsidP="007E626A">
      <w:pPr>
        <w:pStyle w:val="ConsPlusNormal"/>
        <w:ind w:firstLine="540"/>
        <w:jc w:val="both"/>
      </w:pPr>
      <w:r>
        <w:t>После смерти гражданина допускается разглашение сведений, составляющих врачебную тайну, супругу (супруге), близким родственникам (детям, родителям, усыновленным, усыновителям, родным братьям и родным сестрам, внукам, дедушкам, бабушкам) либо иным лицам, указанным гражданином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по их запросу, если гражданин или его законный представитель не запретил разглашение сведений, составляющих врачебную тайну.</w:t>
      </w:r>
    </w:p>
    <w:p w:rsidR="007E626A" w:rsidRDefault="007E626A" w:rsidP="007E626A">
      <w:pPr>
        <w:pStyle w:val="ConsPlusNormal"/>
        <w:ind w:firstLine="540"/>
        <w:jc w:val="both"/>
      </w:pPr>
      <w:r>
        <w:t xml:space="preserve">1.11. Порядок маршрутизации пациентов с онкологическими заболеваниями в рамках реализации Программы определяется Министерством здравоохранения Республики Татарстан в соответствии с </w:t>
      </w:r>
      <w:hyperlink r:id="rId9" w:tooltip="Приказ Минздрава России от 19.02.2021 N 116н (ред. от 04.09.2025) &quot;Об утверждении Порядка оказания медицинской помощи взрослому населению при онкологических заболеваниях&quot; (Зарегистрировано в Минюсте России 01.04.2021 N 62964) {КонсультантПлюс}">
        <w:r>
          <w:rPr>
            <w:color w:val="0000FF"/>
          </w:rPr>
          <w:t>приказом</w:t>
        </w:r>
      </w:hyperlink>
      <w:r>
        <w:t xml:space="preserve"> Министерства здравоохранения Российской Федерации от 19 февраля 2021 г. N 116н "Об утверждении Порядка оказания медицинской помощи взрослому населению при онкологических заболеваниях" с учетом права граждан на выбор медицинской организации и включает:</w:t>
      </w:r>
    </w:p>
    <w:p w:rsidR="007E626A" w:rsidRDefault="007E626A" w:rsidP="007E626A">
      <w:pPr>
        <w:pStyle w:val="ConsPlusNormal"/>
        <w:ind w:firstLine="540"/>
        <w:jc w:val="both"/>
      </w:pPr>
      <w:r>
        <w:t>перечень участвующих в реализации Программы медицинских организаций (структурных подразделений), оказывающих медицинскую помощь пациентам с онкологическими заболеваниями и осуществляющих диспансерное наблюдение, по видам, условиям и формам оказания медицинской помощи с указанием их местонахождения (адреса);</w:t>
      </w:r>
    </w:p>
    <w:p w:rsidR="007E626A" w:rsidRDefault="007E626A" w:rsidP="007E626A">
      <w:pPr>
        <w:pStyle w:val="ConsPlusNormal"/>
        <w:ind w:firstLine="540"/>
        <w:jc w:val="both"/>
      </w:pPr>
      <w:r>
        <w:t>схему территориального закрепления медицинских организаций, оказывающих первичную специализированную медико-санитарную помощь в амбулаторных условиях и условиях дневного стационара пациентам с онкологическими заболеваниями на территории Республики Татарстан и участвующих в реализации Программы;</w:t>
      </w:r>
    </w:p>
    <w:p w:rsidR="007E626A" w:rsidRDefault="007E626A" w:rsidP="007E626A">
      <w:pPr>
        <w:pStyle w:val="ConsPlusNormal"/>
        <w:ind w:firstLine="540"/>
        <w:jc w:val="both"/>
      </w:pPr>
      <w:r>
        <w:t>схему территориального закрепления медицинских организаций, оказывающих специализированную медицинскую помощь в стационарных условиях и условиях дневного стационара пациентам с онкологическими заболеваниями на территории Республики Татарстан и участвующих в реализации Программы;</w:t>
      </w:r>
    </w:p>
    <w:p w:rsidR="007E626A" w:rsidRDefault="007E626A" w:rsidP="007E626A">
      <w:pPr>
        <w:pStyle w:val="ConsPlusNormal"/>
        <w:ind w:firstLine="540"/>
        <w:jc w:val="both"/>
      </w:pPr>
      <w:r>
        <w:t>перечень заболеваний, при которых в обязательном порядке проводятся консультации с применением телемедицинских технологий как между медицинскими организациями Республики Татарстан, так и с федеральными медицинскими организациями.</w:t>
      </w:r>
    </w:p>
    <w:p w:rsidR="004147D5" w:rsidRDefault="007E626A" w:rsidP="007E626A">
      <w:r>
        <w:t xml:space="preserve">1.12. Федеральные медицинские организации, имеющие прикрепленное население и оказывающие медицинскую помощь в амбулаторных условиях и (или) условиях дневного стационара, вправе организовать оказание первичной медико-санитарной помощи, специализированной медицинской помощи и медицинской </w:t>
      </w:r>
      <w:r>
        <w:lastRenderedPageBreak/>
        <w:t xml:space="preserve">реабилитации медицинскими работниками федеральных медицинских организаций вне таких медицинских организаций в порядке, установленном </w:t>
      </w:r>
      <w:hyperlink r:id="rId10"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color w:val="0000FF"/>
          </w:rPr>
          <w:t>пунктом 21 части 1 статьи 14</w:t>
        </w:r>
      </w:hyperlink>
      <w:r>
        <w:t xml:space="preserve"> Федерального закона от 21 ноября 2011 года N 323-ФЗ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w:t>
      </w:r>
      <w:proofErr w:type="spellStart"/>
      <w:r>
        <w:t>коронавирусной</w:t>
      </w:r>
      <w:proofErr w:type="spellEnd"/>
      <w:r>
        <w:t xml:space="preserve"> инфекции (COVID-19).</w:t>
      </w:r>
    </w:p>
    <w:p w:rsidR="00A6125A" w:rsidRDefault="00A6125A" w:rsidP="00A6125A">
      <w:pPr>
        <w:jc w:val="right"/>
      </w:pPr>
      <w:r>
        <w:t>ПРОГРАММА</w:t>
      </w:r>
    </w:p>
    <w:p w:rsidR="00A6125A" w:rsidRDefault="00A6125A" w:rsidP="00A6125A">
      <w:pPr>
        <w:jc w:val="right"/>
      </w:pPr>
      <w:r>
        <w:t>ГОСУДАРСТВЕННЫХ ГАРАНТИЙ БЕСПЛАТНОГО ОКАЗАНИЯ ГРАЖДАНАМ</w:t>
      </w:r>
    </w:p>
    <w:p w:rsidR="00A6125A" w:rsidRDefault="00A6125A" w:rsidP="00A6125A">
      <w:pPr>
        <w:jc w:val="right"/>
      </w:pPr>
      <w:r>
        <w:t>МЕДИЦИНСКОЙ ПОМОЩИ НА ТЕРРИТОРИИ РЕСПУБЛИКИ ТАТАРСТАН</w:t>
      </w:r>
    </w:p>
    <w:p w:rsidR="00A6125A" w:rsidRDefault="00A6125A" w:rsidP="00A6125A">
      <w:pPr>
        <w:jc w:val="right"/>
      </w:pPr>
      <w:r>
        <w:t>НА 2026 ГОД И НА ПЛАНОВЫЙ ПЕРИОД 2027 И 2028 ГОДОВ</w:t>
      </w:r>
    </w:p>
    <w:sectPr w:rsidR="00A612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AC7"/>
    <w:rsid w:val="004F680D"/>
    <w:rsid w:val="007E626A"/>
    <w:rsid w:val="008A42EE"/>
    <w:rsid w:val="00A6125A"/>
    <w:rsid w:val="00BB0AC7"/>
    <w:rsid w:val="00BE537D"/>
    <w:rsid w:val="00C27A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D683D"/>
  <w15:chartTrackingRefBased/>
  <w15:docId w15:val="{14A23078-22CF-4219-88E1-50FA28411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626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626A"/>
    <w:pPr>
      <w:widowControl w:val="0"/>
      <w:autoSpaceDE w:val="0"/>
      <w:autoSpaceDN w:val="0"/>
      <w:spacing w:after="0" w:line="240" w:lineRule="auto"/>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556&amp;date=03.04.2026&amp;dst=100102&amp;field=134"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47009&amp;date=03.04.2026"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523556&amp;date=03.04.2026" TargetMode="External"/><Relationship Id="rId11" Type="http://schemas.openxmlformats.org/officeDocument/2006/relationships/fontTable" Target="fontTable.xml"/><Relationship Id="rId5" Type="http://schemas.openxmlformats.org/officeDocument/2006/relationships/hyperlink" Target="https://login.consultant.ru/link/?req=doc&amp;base=LAW&amp;n=523556&amp;date=03.04.2026&amp;dst=100069&amp;field=134" TargetMode="External"/><Relationship Id="rId10" Type="http://schemas.openxmlformats.org/officeDocument/2006/relationships/hyperlink" Target="https://login.consultant.ru/link/?req=doc&amp;base=LAW&amp;n=523556&amp;date=03.04.2026&amp;dst=670&amp;field=134" TargetMode="External"/><Relationship Id="rId4" Type="http://schemas.openxmlformats.org/officeDocument/2006/relationships/hyperlink" Target="https://login.consultant.ru/link/?req=doc&amp;base=LAW&amp;n=523638&amp;date=03.04.2026&amp;dst=101911&amp;field=134" TargetMode="External"/><Relationship Id="rId9" Type="http://schemas.openxmlformats.org/officeDocument/2006/relationships/hyperlink" Target="https://login.consultant.ru/link/?req=doc&amp;base=LAW&amp;n=516569&amp;date=03.04.2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2655</Words>
  <Characters>15135</Characters>
  <Application>Microsoft Office Word</Application>
  <DocSecurity>0</DocSecurity>
  <Lines>126</Lines>
  <Paragraphs>35</Paragraphs>
  <ScaleCrop>false</ScaleCrop>
  <Company/>
  <LinksUpToDate>false</LinksUpToDate>
  <CharactersWithSpaces>17755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2026-05-05T08:48:00Z</dcterms:created>
  <dcterms:modified xsi:type="dcterms:W3CDTF">2026-05-05T10:23:00Z</dcterms:modified>
</cp:coreProperties>
</file>