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3A" w:rsidRDefault="003C7D3A" w:rsidP="003C7D3A">
      <w:pPr>
        <w:pStyle w:val="ConsPlusTitle"/>
        <w:jc w:val="center"/>
        <w:outlineLvl w:val="2"/>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3C7D3A" w:rsidRDefault="003C7D3A" w:rsidP="003C7D3A">
      <w:pPr>
        <w:pStyle w:val="ConsPlusNormal"/>
        <w:ind w:firstLine="540"/>
        <w:jc w:val="both"/>
      </w:pPr>
      <w:r>
        <w:t xml:space="preserve">Ветеранам боевых действий, указанным в </w:t>
      </w:r>
      <w:hyperlink r:id="rId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3C7D3A" w:rsidRDefault="003C7D3A" w:rsidP="003C7D3A">
      <w:pPr>
        <w:pStyle w:val="ConsPlusNormal"/>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предоставляет в ТФОМС Республики Татарстан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3C7D3A" w:rsidRDefault="003C7D3A" w:rsidP="003C7D3A">
      <w:pPr>
        <w:pStyle w:val="ConsPlusNormal"/>
        <w:ind w:firstLine="540"/>
        <w:jc w:val="both"/>
      </w:pPr>
      <w:r>
        <w:t xml:space="preserve">ТФОМС Республики Татарстан на основании </w:t>
      </w:r>
      <w:hyperlink r:id="rId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15 части 2 статьи 44</w:t>
        </w:r>
      </w:hyperlink>
      <w:r>
        <w:t xml:space="preserve"> Федерального закона от 29 ноября 2010 года N 326-ФЗ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3C7D3A" w:rsidRDefault="003C7D3A" w:rsidP="003C7D3A">
      <w:pPr>
        <w:pStyle w:val="ConsPlusNormal"/>
        <w:ind w:firstLine="540"/>
        <w:jc w:val="both"/>
      </w:pPr>
      <w: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w:t>
      </w:r>
      <w:proofErr w:type="spellStart"/>
      <w:r>
        <w:t>доезда</w:t>
      </w:r>
      <w:proofErr w:type="spellEnd"/>
      <w:r>
        <w:t xml:space="preserve"> участника специальной военной операции до медицинской организации.</w:t>
      </w:r>
    </w:p>
    <w:p w:rsidR="003C7D3A" w:rsidRDefault="003C7D3A" w:rsidP="003C7D3A">
      <w:pPr>
        <w:pStyle w:val="ConsPlusNormal"/>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3C7D3A" w:rsidRDefault="003C7D3A" w:rsidP="003C7D3A">
      <w:pPr>
        <w:pStyle w:val="ConsPlusNormal"/>
        <w:ind w:firstLine="540"/>
        <w:jc w:val="both"/>
      </w:pPr>
      <w:r>
        <w:t xml:space="preserve">В течение месяца после получения медицинской организацией информации о прибытии участника специальной военной операции в Республику Татарстан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w:t>
      </w:r>
      <w:r>
        <w:lastRenderedPageBreak/>
        <w:t>день проведения первого этапа диспансеризации они проводятся в период, не превышающий:</w:t>
      </w:r>
    </w:p>
    <w:p w:rsidR="003C7D3A" w:rsidRDefault="003C7D3A" w:rsidP="003C7D3A">
      <w:pPr>
        <w:pStyle w:val="ConsPlusNormal"/>
        <w:ind w:firstLine="540"/>
        <w:jc w:val="both"/>
      </w:pPr>
      <w:r>
        <w:t>трех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3C7D3A" w:rsidRDefault="003C7D3A" w:rsidP="003C7D3A">
      <w:pPr>
        <w:pStyle w:val="ConsPlusNormal"/>
        <w:ind w:firstLine="540"/>
        <w:jc w:val="both"/>
      </w:pPr>
      <w: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3C7D3A" w:rsidRDefault="003C7D3A" w:rsidP="003C7D3A">
      <w:pPr>
        <w:pStyle w:val="ConsPlusNormal"/>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3C7D3A" w:rsidRDefault="003C7D3A" w:rsidP="003C7D3A">
      <w:pPr>
        <w:pStyle w:val="ConsPlusNormal"/>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Министерства труда, занятости и социальной защиты Республики Татарстан.</w:t>
      </w:r>
    </w:p>
    <w:p w:rsidR="003C7D3A" w:rsidRDefault="003C7D3A" w:rsidP="003C7D3A">
      <w:pPr>
        <w:pStyle w:val="ConsPlusNormal"/>
        <w:ind w:firstLine="540"/>
        <w:jc w:val="both"/>
      </w:pPr>
      <w:r>
        <w:t>После получения указанной информации руководитель Министерства труда, занятости и социальной защиты Республики Татарстан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3C7D3A" w:rsidRDefault="003C7D3A" w:rsidP="003C7D3A">
      <w:pPr>
        <w:pStyle w:val="ConsPlusNormal"/>
        <w:ind w:firstLine="540"/>
        <w:jc w:val="both"/>
      </w:pPr>
      <w:r>
        <w:t>При оказании социальных услуг руководитель Министерства труда, занятости и социальной защиты Республики Татарстан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3C7D3A" w:rsidRDefault="003C7D3A" w:rsidP="003C7D3A">
      <w:pPr>
        <w:pStyle w:val="ConsPlusNormal"/>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3C7D3A" w:rsidRDefault="003C7D3A" w:rsidP="003C7D3A">
      <w:pPr>
        <w:pStyle w:val="ConsPlusNormal"/>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3C7D3A" w:rsidRDefault="003C7D3A" w:rsidP="003C7D3A">
      <w:pPr>
        <w:pStyle w:val="ConsPlusNormal"/>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rsidR="003C7D3A" w:rsidRDefault="003C7D3A" w:rsidP="003C7D3A">
      <w:pPr>
        <w:pStyle w:val="ConsPlusNormal"/>
        <w:ind w:firstLine="540"/>
        <w:jc w:val="both"/>
      </w:pPr>
      <w: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w:t>
      </w:r>
      <w:r>
        <w:lastRenderedPageBreak/>
        <w:t>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t>энтерального</w:t>
      </w:r>
      <w:proofErr w:type="spellEnd"/>
      <w:r>
        <w:t>) питания.</w:t>
      </w:r>
    </w:p>
    <w:p w:rsidR="003C7D3A" w:rsidRDefault="003C7D3A" w:rsidP="003C7D3A">
      <w:pPr>
        <w:pStyle w:val="ConsPlusNormal"/>
        <w:ind w:firstLine="540"/>
        <w:jc w:val="both"/>
      </w:pPr>
      <w: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3C7D3A" w:rsidRDefault="003C7D3A" w:rsidP="003C7D3A">
      <w:pPr>
        <w:pStyle w:val="ConsPlusNormal"/>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r:id="rId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3C7D3A" w:rsidRDefault="003C7D3A" w:rsidP="003C7D3A">
      <w:pPr>
        <w:pStyle w:val="ConsPlusNormal"/>
        <w:ind w:firstLine="540"/>
        <w:jc w:val="both"/>
      </w:pPr>
      <w:r>
        <w:t>На всех этапах оказания медицинской помощи участник специальной военной операции, супруг (супруга), а также супруг (супруга) участника специальной военной операции, пропавшего без вести, имеют право на консультирование медицинским психологом как при самостоятельном обращении, так и по направлению лечащего врача.</w:t>
      </w:r>
    </w:p>
    <w:p w:rsidR="003C7D3A" w:rsidRDefault="003C7D3A" w:rsidP="003C7D3A">
      <w:pPr>
        <w:pStyle w:val="ConsPlusNormal"/>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и их супругам, а также супругам участников специальной военной операции, пропавших без вести,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Республики Татарстан очно и с использованием телемедицинских технологий.</w:t>
      </w:r>
    </w:p>
    <w:p w:rsidR="003C7D3A" w:rsidRDefault="003C7D3A" w:rsidP="003C7D3A">
      <w:pPr>
        <w:pStyle w:val="ConsPlusNormal"/>
        <w:ind w:firstLine="540"/>
        <w:jc w:val="both"/>
      </w:pPr>
      <w:r>
        <w:t>Участники специальной военной операции, постоянно проживающие в Республике Татарстан, при наличии показаний (вне зависимости от наличия у участника специальной военной операции инвалидности) имеют право на получение услуг по зубопротезированию в соответствии с приказом Министерства здравоохранения Республики Татарстан, а также на получение во внеочередном порядке необходимых лекарственных препаратов за счет бюджетных ассигнований бюджета Республики Татарстан.</w:t>
      </w:r>
    </w:p>
    <w:p w:rsidR="004147D5" w:rsidRDefault="006D7A57"/>
    <w:p w:rsidR="006D7A57" w:rsidRDefault="006D7A57" w:rsidP="006D7A57">
      <w:pPr>
        <w:spacing w:after="0" w:line="240" w:lineRule="auto"/>
        <w:jc w:val="right"/>
      </w:pPr>
      <w:r>
        <w:t>ПРОГРАММА</w:t>
      </w:r>
    </w:p>
    <w:p w:rsidR="006D7A57" w:rsidRDefault="006D7A57" w:rsidP="006D7A57">
      <w:pPr>
        <w:spacing w:after="0" w:line="240" w:lineRule="auto"/>
        <w:jc w:val="right"/>
      </w:pPr>
      <w:r>
        <w:t>ГОСУДАРСТВЕННЫХ ГАРАНТИЙ БЕСПЛАТНОГО ОКАЗАНИЯ ГРАЖДАНАМ</w:t>
      </w:r>
    </w:p>
    <w:p w:rsidR="006D7A57" w:rsidRDefault="006D7A57" w:rsidP="006D7A57">
      <w:pPr>
        <w:spacing w:after="0" w:line="240" w:lineRule="auto"/>
        <w:jc w:val="right"/>
      </w:pPr>
      <w:r>
        <w:t>МЕДИЦИНСКОЙ ПОМОЩИ НА ТЕРРИТОРИИ РЕСПУБЛИКИ ТАТАРСТАН</w:t>
      </w:r>
    </w:p>
    <w:p w:rsidR="006D7A57" w:rsidRDefault="006D7A57" w:rsidP="006D7A57">
      <w:pPr>
        <w:spacing w:after="0" w:line="240" w:lineRule="auto"/>
        <w:jc w:val="right"/>
      </w:pPr>
      <w:r>
        <w:t>НА 2026 ГОД И НА ПЛАНОВЫЙ ПЕРИОД 2027 И 2028 ГОДОВ</w:t>
      </w:r>
    </w:p>
    <w:p w:rsidR="006D7A57" w:rsidRDefault="006D7A57" w:rsidP="006D7A57"/>
    <w:p w:rsidR="003C7D3A" w:rsidRDefault="003C7D3A">
      <w:bookmarkStart w:id="0" w:name="_GoBack"/>
      <w:bookmarkEnd w:id="0"/>
    </w:p>
    <w:sectPr w:rsidR="003C7D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81A"/>
    <w:rsid w:val="003C7D3A"/>
    <w:rsid w:val="006B081A"/>
    <w:rsid w:val="006D7A57"/>
    <w:rsid w:val="008A42EE"/>
    <w:rsid w:val="00BE5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65C71"/>
  <w15:chartTrackingRefBased/>
  <w15:docId w15:val="{F2D551F1-1EC0-4D4D-9D13-FBFA0512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A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7D3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3C7D3A"/>
    <w:pPr>
      <w:widowControl w:val="0"/>
      <w:autoSpaceDE w:val="0"/>
      <w:autoSpaceDN w:val="0"/>
      <w:spacing w:after="0" w:line="240" w:lineRule="auto"/>
    </w:pPr>
    <w:rPr>
      <w:rFonts w:ascii="Arial" w:eastAsia="Times New Roman" w:hAnsi="Arial" w:cs="Arial"/>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523638&amp;date=03.04.2026&amp;dst=100031&amp;fie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07536&amp;date=03.04.2026&amp;dst=100747&amp;field=134" TargetMode="External"/><Relationship Id="rId5" Type="http://schemas.openxmlformats.org/officeDocument/2006/relationships/hyperlink" Target="https://login.consultant.ru/link/?req=doc&amp;base=LAW&amp;n=489991&amp;date=03.04.2026&amp;dst=100013&amp;field=134" TargetMode="External"/><Relationship Id="rId4" Type="http://schemas.openxmlformats.org/officeDocument/2006/relationships/hyperlink" Target="https://login.consultant.ru/link/?req=doc&amp;base=LAW&amp;n=489991&amp;date=03.04.2026&amp;dst=100012&amp;field=134"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1749</Words>
  <Characters>9974</Characters>
  <Application>Microsoft Office Word</Application>
  <DocSecurity>0</DocSecurity>
  <Lines>83</Lines>
  <Paragraphs>23</Paragraphs>
  <ScaleCrop>false</ScaleCrop>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2026-05-05T09:02:00Z</dcterms:created>
  <dcterms:modified xsi:type="dcterms:W3CDTF">2026-05-05T09:04:00Z</dcterms:modified>
</cp:coreProperties>
</file>